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E06" w14:textId="6849D1A8" w:rsidR="000F358D" w:rsidRDefault="00FC66A0" w:rsidP="009C1D24">
      <w:pPr>
        <w:pStyle w:val="Rubrik1"/>
        <w:rPr>
          <w:sz w:val="56"/>
        </w:rPr>
      </w:pPr>
      <w:r>
        <w:rPr>
          <w:noProof/>
        </w:rPr>
        <w:drawing>
          <wp:anchor distT="0" distB="9525" distL="0" distR="114300" simplePos="0" relativeHeight="251659264" behindDoc="0" locked="0" layoutInCell="1" allowOverlap="1" wp14:anchorId="72FD0E2B" wp14:editId="23967F08">
            <wp:simplePos x="0" y="0"/>
            <wp:positionH relativeFrom="column">
              <wp:posOffset>-132080</wp:posOffset>
            </wp:positionH>
            <wp:positionV relativeFrom="paragraph">
              <wp:posOffset>0</wp:posOffset>
            </wp:positionV>
            <wp:extent cx="1864995" cy="607060"/>
            <wp:effectExtent l="0" t="0" r="1905" b="2540"/>
            <wp:wrapSquare wrapText="bothSides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68C" w14:textId="77777777" w:rsidR="00FC66A0" w:rsidRDefault="00FC66A0" w:rsidP="009C1D24">
      <w:pPr>
        <w:pStyle w:val="Rubrik2"/>
        <w:rPr>
          <w:rStyle w:val="Betoning"/>
          <w:i w:val="0"/>
          <w:iCs w:val="0"/>
          <w:sz w:val="32"/>
          <w:szCs w:val="32"/>
        </w:rPr>
      </w:pPr>
    </w:p>
    <w:p w14:paraId="1FF80086" w14:textId="78682B06" w:rsidR="000F358D" w:rsidRPr="009C1D24" w:rsidRDefault="000F358D" w:rsidP="009C1D24">
      <w:pPr>
        <w:pStyle w:val="Rubrik2"/>
        <w:rPr>
          <w:i/>
          <w:iCs/>
          <w:sz w:val="32"/>
          <w:szCs w:val="32"/>
        </w:rPr>
      </w:pPr>
      <w:r w:rsidRPr="009C1D24">
        <w:rPr>
          <w:rStyle w:val="Betoning"/>
          <w:i w:val="0"/>
          <w:iCs w:val="0"/>
          <w:sz w:val="32"/>
          <w:szCs w:val="32"/>
        </w:rPr>
        <w:t>SVENSKA RÖDA KORSET</w:t>
      </w:r>
      <w:r w:rsidR="009C1D24" w:rsidRPr="009C1D24">
        <w:rPr>
          <w:rStyle w:val="Betoning"/>
          <w:i w:val="0"/>
          <w:iCs w:val="0"/>
          <w:sz w:val="32"/>
          <w:szCs w:val="32"/>
        </w:rPr>
        <w:t xml:space="preserve">, </w:t>
      </w:r>
      <w:proofErr w:type="spellStart"/>
      <w:proofErr w:type="gramStart"/>
      <w:r w:rsidRPr="009C1D24">
        <w:rPr>
          <w:rStyle w:val="Betoning"/>
          <w:i w:val="0"/>
          <w:iCs w:val="0"/>
          <w:sz w:val="32"/>
          <w:szCs w:val="32"/>
        </w:rPr>
        <w:t>HALLSBERGSKRETSEN</w:t>
      </w:r>
      <w:proofErr w:type="spellEnd"/>
      <w:r w:rsidR="009C1D24" w:rsidRPr="009C1D24">
        <w:rPr>
          <w:rStyle w:val="Betoning"/>
          <w:i w:val="0"/>
          <w:iCs w:val="0"/>
          <w:sz w:val="32"/>
          <w:szCs w:val="32"/>
        </w:rPr>
        <w:t xml:space="preserve">, </w:t>
      </w:r>
      <w:r w:rsidR="00207826" w:rsidRPr="009C1D24">
        <w:rPr>
          <w:rStyle w:val="Betoning"/>
          <w:i w:val="0"/>
          <w:iCs w:val="0"/>
          <w:sz w:val="32"/>
          <w:szCs w:val="32"/>
        </w:rPr>
        <w:t xml:space="preserve"> INBJUDER</w:t>
      </w:r>
      <w:proofErr w:type="gramEnd"/>
      <w:r w:rsidR="00207826" w:rsidRPr="009C1D24">
        <w:rPr>
          <w:rStyle w:val="Betoning"/>
          <w:i w:val="0"/>
          <w:iCs w:val="0"/>
          <w:sz w:val="32"/>
          <w:szCs w:val="32"/>
        </w:rPr>
        <w:t xml:space="preserve"> TILL ÅR</w:t>
      </w:r>
      <w:r w:rsidRPr="009C1D24">
        <w:rPr>
          <w:sz w:val="32"/>
          <w:szCs w:val="32"/>
        </w:rPr>
        <w:t>SSTÄMMA</w:t>
      </w:r>
    </w:p>
    <w:p w14:paraId="0838EA7A" w14:textId="77777777" w:rsidR="00674976" w:rsidRDefault="00674976" w:rsidP="000F358D">
      <w:pPr>
        <w:pStyle w:val="Brdtext"/>
      </w:pPr>
    </w:p>
    <w:p w14:paraId="493A1657" w14:textId="48AF4E30" w:rsidR="00207826" w:rsidRPr="009C1D24" w:rsidRDefault="000F358D" w:rsidP="000F358D">
      <w:pPr>
        <w:outlineLvl w:val="0"/>
        <w:rPr>
          <w:sz w:val="24"/>
          <w:szCs w:val="24"/>
        </w:rPr>
      </w:pPr>
      <w:r w:rsidRPr="009C1D24">
        <w:rPr>
          <w:sz w:val="24"/>
          <w:szCs w:val="24"/>
        </w:rPr>
        <w:t xml:space="preserve">Tid:         </w:t>
      </w:r>
      <w:proofErr w:type="gramStart"/>
      <w:r w:rsidR="00FB3F9F" w:rsidRPr="009C1D24">
        <w:rPr>
          <w:sz w:val="24"/>
          <w:szCs w:val="24"/>
        </w:rPr>
        <w:t>Tis</w:t>
      </w:r>
      <w:r w:rsidR="00E616D7" w:rsidRPr="009C1D24">
        <w:rPr>
          <w:sz w:val="24"/>
          <w:szCs w:val="24"/>
        </w:rPr>
        <w:t>d</w:t>
      </w:r>
      <w:r w:rsidRPr="009C1D24">
        <w:rPr>
          <w:sz w:val="24"/>
          <w:szCs w:val="24"/>
        </w:rPr>
        <w:t>ag</w:t>
      </w:r>
      <w:r w:rsidR="00FC66A0">
        <w:rPr>
          <w:sz w:val="24"/>
          <w:szCs w:val="24"/>
        </w:rPr>
        <w:t>en</w:t>
      </w:r>
      <w:proofErr w:type="gramEnd"/>
      <w:r w:rsidR="00FC66A0">
        <w:rPr>
          <w:sz w:val="24"/>
          <w:szCs w:val="24"/>
        </w:rPr>
        <w:t xml:space="preserve"> den</w:t>
      </w:r>
      <w:r w:rsidRPr="009C1D24">
        <w:rPr>
          <w:sz w:val="24"/>
          <w:szCs w:val="24"/>
        </w:rPr>
        <w:t xml:space="preserve"> </w:t>
      </w:r>
      <w:r w:rsidR="00207826" w:rsidRPr="009C1D24">
        <w:rPr>
          <w:sz w:val="24"/>
          <w:szCs w:val="24"/>
        </w:rPr>
        <w:t>2</w:t>
      </w:r>
      <w:r w:rsidR="009C1D24" w:rsidRPr="009C1D24">
        <w:rPr>
          <w:sz w:val="24"/>
          <w:szCs w:val="24"/>
        </w:rPr>
        <w:t>5</w:t>
      </w:r>
      <w:r w:rsidR="00207826" w:rsidRPr="009C1D24">
        <w:rPr>
          <w:sz w:val="24"/>
          <w:szCs w:val="24"/>
        </w:rPr>
        <w:t xml:space="preserve"> februari</w:t>
      </w:r>
      <w:r w:rsidRPr="009C1D24">
        <w:rPr>
          <w:sz w:val="24"/>
          <w:szCs w:val="24"/>
        </w:rPr>
        <w:t xml:space="preserve"> 20</w:t>
      </w:r>
      <w:r w:rsidR="000B259E" w:rsidRPr="009C1D24">
        <w:rPr>
          <w:sz w:val="24"/>
          <w:szCs w:val="24"/>
        </w:rPr>
        <w:t>2</w:t>
      </w:r>
      <w:r w:rsidR="009C1D24" w:rsidRPr="009C1D24">
        <w:rPr>
          <w:sz w:val="24"/>
          <w:szCs w:val="24"/>
        </w:rPr>
        <w:t>5</w:t>
      </w:r>
      <w:r w:rsidRPr="009C1D24">
        <w:rPr>
          <w:sz w:val="24"/>
          <w:szCs w:val="24"/>
        </w:rPr>
        <w:t xml:space="preserve"> kl. 19.00</w:t>
      </w:r>
      <w:r w:rsidR="00207826" w:rsidRPr="009C1D24">
        <w:rPr>
          <w:sz w:val="24"/>
          <w:szCs w:val="24"/>
        </w:rPr>
        <w:t xml:space="preserve"> </w:t>
      </w:r>
    </w:p>
    <w:p w14:paraId="20289560" w14:textId="27D0F2A8" w:rsidR="000F358D" w:rsidRPr="009C1D24" w:rsidRDefault="00207826" w:rsidP="000F358D">
      <w:pPr>
        <w:rPr>
          <w:sz w:val="24"/>
          <w:szCs w:val="24"/>
        </w:rPr>
      </w:pPr>
      <w:r w:rsidRPr="009C1D24">
        <w:rPr>
          <w:sz w:val="24"/>
          <w:szCs w:val="24"/>
        </w:rPr>
        <w:t xml:space="preserve">Plats:      </w:t>
      </w:r>
      <w:r w:rsidR="009C1D24" w:rsidRPr="009C1D24">
        <w:rPr>
          <w:sz w:val="24"/>
          <w:szCs w:val="24"/>
        </w:rPr>
        <w:t>Röda Kors-lokalen Kupan, Nytorget, Hallsberg</w:t>
      </w:r>
    </w:p>
    <w:p w14:paraId="18368FF0" w14:textId="003C96B3" w:rsidR="00207826" w:rsidRDefault="00207826" w:rsidP="000F358D">
      <w:pPr>
        <w:rPr>
          <w:sz w:val="24"/>
          <w:szCs w:val="24"/>
        </w:rPr>
      </w:pPr>
    </w:p>
    <w:p w14:paraId="00ABE614" w14:textId="77777777" w:rsidR="00FC66A0" w:rsidRDefault="009C1D24" w:rsidP="009C1D24">
      <w:pPr>
        <w:rPr>
          <w:sz w:val="24"/>
          <w:szCs w:val="24"/>
        </w:rPr>
      </w:pPr>
      <w:r>
        <w:rPr>
          <w:sz w:val="24"/>
          <w:szCs w:val="24"/>
        </w:rPr>
        <w:t>Sedvanliga årsmötesförhandlingar</w:t>
      </w:r>
      <w:r w:rsidRPr="009C1D24">
        <w:rPr>
          <w:sz w:val="24"/>
          <w:szCs w:val="24"/>
        </w:rPr>
        <w:t xml:space="preserve"> </w:t>
      </w:r>
      <w:r w:rsidR="00FC66A0">
        <w:rPr>
          <w:sz w:val="24"/>
          <w:szCs w:val="24"/>
        </w:rPr>
        <w:t>under ledning</w:t>
      </w:r>
      <w:r w:rsidRPr="009C1D24">
        <w:rPr>
          <w:sz w:val="24"/>
          <w:szCs w:val="24"/>
        </w:rPr>
        <w:t xml:space="preserve"> av</w:t>
      </w:r>
      <w:r w:rsidR="00FC66A0">
        <w:rPr>
          <w:sz w:val="24"/>
          <w:szCs w:val="24"/>
        </w:rPr>
        <w:t xml:space="preserve"> regionrådet Jenny Steen.</w:t>
      </w:r>
    </w:p>
    <w:p w14:paraId="23E1E6CF" w14:textId="4B6F23DC" w:rsidR="00FC66A0" w:rsidRDefault="006B7947" w:rsidP="00FC66A0">
      <w:pPr>
        <w:rPr>
          <w:sz w:val="24"/>
          <w:szCs w:val="24"/>
        </w:rPr>
      </w:pPr>
      <w:r w:rsidRPr="009C1D24">
        <w:rPr>
          <w:sz w:val="24"/>
          <w:szCs w:val="24"/>
        </w:rPr>
        <w:t xml:space="preserve">Förslag och motioner från styrelse och medlemmar </w:t>
      </w:r>
      <w:r w:rsidR="00FC66A0" w:rsidRPr="009C1D24">
        <w:rPr>
          <w:sz w:val="24"/>
          <w:szCs w:val="24"/>
        </w:rPr>
        <w:t>skicka</w:t>
      </w:r>
      <w:r w:rsidR="00FC66A0">
        <w:rPr>
          <w:sz w:val="24"/>
          <w:szCs w:val="24"/>
        </w:rPr>
        <w:t>s</w:t>
      </w:r>
      <w:r w:rsidR="00FC66A0" w:rsidRPr="009C1D24">
        <w:rPr>
          <w:sz w:val="24"/>
          <w:szCs w:val="24"/>
        </w:rPr>
        <w:t xml:space="preserve"> till</w:t>
      </w:r>
      <w:r w:rsidRPr="009C1D24">
        <w:rPr>
          <w:sz w:val="24"/>
          <w:szCs w:val="24"/>
        </w:rPr>
        <w:t xml:space="preserve"> </w:t>
      </w:r>
      <w:r w:rsidR="00FB3F9F" w:rsidRPr="009C1D24">
        <w:rPr>
          <w:sz w:val="24"/>
          <w:szCs w:val="24"/>
        </w:rPr>
        <w:t xml:space="preserve">Ewa Sunneborn </w:t>
      </w:r>
      <w:r w:rsidR="00FC66A0">
        <w:rPr>
          <w:sz w:val="24"/>
          <w:szCs w:val="24"/>
        </w:rPr>
        <w:t>(</w:t>
      </w:r>
      <w:hyperlink r:id="rId5" w:history="1">
        <w:r w:rsidR="00FC66A0" w:rsidRPr="00904745">
          <w:rPr>
            <w:rStyle w:val="Hyperlnk"/>
            <w:sz w:val="24"/>
            <w:szCs w:val="24"/>
          </w:rPr>
          <w:t>ewa.sunneborn@icloud.com</w:t>
        </w:r>
      </w:hyperlink>
      <w:r w:rsidR="00FC66A0">
        <w:rPr>
          <w:sz w:val="24"/>
          <w:szCs w:val="24"/>
        </w:rPr>
        <w:t xml:space="preserve">, Nygatan 24,697 32 </w:t>
      </w:r>
      <w:proofErr w:type="spellStart"/>
      <w:r w:rsidR="00FC66A0">
        <w:rPr>
          <w:sz w:val="24"/>
          <w:szCs w:val="24"/>
        </w:rPr>
        <w:t>Pålsboda</w:t>
      </w:r>
      <w:proofErr w:type="spellEnd"/>
      <w:r w:rsidR="00FC66A0">
        <w:rPr>
          <w:sz w:val="24"/>
          <w:szCs w:val="24"/>
        </w:rPr>
        <w:t xml:space="preserve">) minst </w:t>
      </w:r>
      <w:r w:rsidR="00FC66A0" w:rsidRPr="009C1D24">
        <w:rPr>
          <w:sz w:val="24"/>
          <w:szCs w:val="24"/>
        </w:rPr>
        <w:t>två</w:t>
      </w:r>
      <w:r w:rsidRPr="009C1D24">
        <w:rPr>
          <w:sz w:val="24"/>
          <w:szCs w:val="24"/>
        </w:rPr>
        <w:t xml:space="preserve"> veck</w:t>
      </w:r>
      <w:r w:rsidR="00DE145C" w:rsidRPr="009C1D24">
        <w:rPr>
          <w:sz w:val="24"/>
          <w:szCs w:val="24"/>
        </w:rPr>
        <w:t>or</w:t>
      </w:r>
      <w:r w:rsidRPr="009C1D24">
        <w:rPr>
          <w:sz w:val="24"/>
          <w:szCs w:val="24"/>
        </w:rPr>
        <w:t xml:space="preserve"> före </w:t>
      </w:r>
      <w:r w:rsidR="00FB3F9F" w:rsidRPr="009C1D24">
        <w:rPr>
          <w:sz w:val="24"/>
          <w:szCs w:val="24"/>
        </w:rPr>
        <w:t>kretsstämma</w:t>
      </w:r>
      <w:r w:rsidR="00FC66A0">
        <w:rPr>
          <w:sz w:val="24"/>
          <w:szCs w:val="24"/>
        </w:rPr>
        <w:t xml:space="preserve">n. </w:t>
      </w:r>
      <w:r w:rsidR="0084578D" w:rsidRPr="009C1D24">
        <w:rPr>
          <w:sz w:val="24"/>
          <w:szCs w:val="24"/>
        </w:rPr>
        <w:t xml:space="preserve">Verksamhetsberättelse </w:t>
      </w:r>
      <w:r w:rsidR="00FC66A0">
        <w:rPr>
          <w:sz w:val="24"/>
          <w:szCs w:val="24"/>
        </w:rPr>
        <w:t>och</w:t>
      </w:r>
      <w:r w:rsidR="0084578D" w:rsidRPr="009C1D24">
        <w:rPr>
          <w:sz w:val="24"/>
          <w:szCs w:val="24"/>
        </w:rPr>
        <w:t xml:space="preserve"> bokslut finns tillgänglig</w:t>
      </w:r>
      <w:r w:rsidR="00FC66A0">
        <w:rPr>
          <w:sz w:val="24"/>
          <w:szCs w:val="24"/>
        </w:rPr>
        <w:t>a</w:t>
      </w:r>
      <w:r w:rsidR="00674976" w:rsidRPr="009C1D24">
        <w:rPr>
          <w:sz w:val="24"/>
          <w:szCs w:val="24"/>
        </w:rPr>
        <w:t xml:space="preserve"> på Kupan</w:t>
      </w:r>
      <w:r w:rsidR="000E4014" w:rsidRPr="009C1D24">
        <w:rPr>
          <w:sz w:val="24"/>
          <w:szCs w:val="24"/>
        </w:rPr>
        <w:t xml:space="preserve"> och den lokala hemsidan</w:t>
      </w:r>
      <w:r w:rsidR="00674976" w:rsidRPr="009C1D24">
        <w:rPr>
          <w:sz w:val="24"/>
          <w:szCs w:val="24"/>
        </w:rPr>
        <w:t xml:space="preserve"> en vecka före </w:t>
      </w:r>
      <w:r w:rsidR="00FB3F9F" w:rsidRPr="009C1D24">
        <w:rPr>
          <w:sz w:val="24"/>
          <w:szCs w:val="24"/>
        </w:rPr>
        <w:t>stämman</w:t>
      </w:r>
      <w:r w:rsidR="00FC66A0">
        <w:rPr>
          <w:sz w:val="24"/>
          <w:szCs w:val="24"/>
        </w:rPr>
        <w:t>.</w:t>
      </w:r>
    </w:p>
    <w:p w14:paraId="08D46294" w14:textId="77777777" w:rsidR="00FC66A0" w:rsidRDefault="00FC66A0" w:rsidP="00FC66A0">
      <w:pPr>
        <w:rPr>
          <w:sz w:val="24"/>
          <w:szCs w:val="24"/>
        </w:rPr>
      </w:pPr>
    </w:p>
    <w:p w14:paraId="7AD7D856" w14:textId="26CF1753" w:rsidR="00FC66A0" w:rsidRDefault="00FC66A0" w:rsidP="00FC66A0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9C1D24">
        <w:rPr>
          <w:sz w:val="24"/>
          <w:szCs w:val="24"/>
        </w:rPr>
        <w:t xml:space="preserve">anslutning till stämman </w:t>
      </w:r>
      <w:r>
        <w:rPr>
          <w:sz w:val="24"/>
          <w:szCs w:val="24"/>
        </w:rPr>
        <w:t xml:space="preserve">kommer Jenny Steen att tala om sin syn på </w:t>
      </w:r>
      <w:r w:rsidR="00E77028">
        <w:rPr>
          <w:sz w:val="24"/>
          <w:szCs w:val="24"/>
        </w:rPr>
        <w:t xml:space="preserve">samhällets </w:t>
      </w:r>
      <w:r>
        <w:rPr>
          <w:sz w:val="24"/>
          <w:szCs w:val="24"/>
        </w:rPr>
        <w:t>utmaningar och behovet av omställning</w:t>
      </w:r>
      <w:r w:rsidR="00E77028" w:rsidRPr="00E77028">
        <w:rPr>
          <w:sz w:val="24"/>
          <w:szCs w:val="24"/>
        </w:rPr>
        <w:t xml:space="preserve"> </w:t>
      </w:r>
      <w:r w:rsidR="00E77028">
        <w:rPr>
          <w:sz w:val="24"/>
          <w:szCs w:val="24"/>
        </w:rPr>
        <w:t>i en föränderlig värld.</w:t>
      </w:r>
    </w:p>
    <w:p w14:paraId="541FD822" w14:textId="67599512" w:rsidR="00FC66A0" w:rsidRPr="009C1D24" w:rsidRDefault="00FC66A0" w:rsidP="00FC66A0">
      <w:pPr>
        <w:pStyle w:val="Brdtext"/>
        <w:rPr>
          <w:sz w:val="24"/>
          <w:szCs w:val="24"/>
        </w:rPr>
      </w:pPr>
    </w:p>
    <w:p w14:paraId="69A57B47" w14:textId="72B8D157" w:rsidR="0075333F" w:rsidRDefault="000F358D" w:rsidP="0075333F">
      <w:pPr>
        <w:pStyle w:val="Brdtext"/>
        <w:rPr>
          <w:sz w:val="24"/>
          <w:szCs w:val="24"/>
        </w:rPr>
      </w:pPr>
      <w:r w:rsidRPr="009C1D24">
        <w:rPr>
          <w:sz w:val="24"/>
          <w:szCs w:val="24"/>
        </w:rPr>
        <w:t>VÄLKOMMEN HÄLSAR KRETSSTYRELSEN</w:t>
      </w:r>
    </w:p>
    <w:p w14:paraId="5895BC31" w14:textId="77777777" w:rsidR="00FC66A0" w:rsidRPr="009C1D24" w:rsidRDefault="00FC66A0" w:rsidP="0075333F">
      <w:pPr>
        <w:pStyle w:val="Brdtext"/>
        <w:rPr>
          <w:sz w:val="24"/>
          <w:szCs w:val="24"/>
        </w:rPr>
      </w:pPr>
    </w:p>
    <w:p w14:paraId="782D0631" w14:textId="6A4FEADB" w:rsidR="009C1D24" w:rsidRPr="00464F2A" w:rsidRDefault="009C1D24" w:rsidP="009C1D24">
      <w:pPr>
        <w:rPr>
          <w:b/>
          <w:i w:val="0"/>
          <w:sz w:val="32"/>
          <w:szCs w:val="32"/>
        </w:rPr>
      </w:pPr>
      <w:r w:rsidRPr="00464F2A">
        <w:rPr>
          <w:b/>
          <w:i w:val="0"/>
          <w:sz w:val="32"/>
          <w:szCs w:val="32"/>
        </w:rPr>
        <w:t xml:space="preserve">DAGORDNING </w:t>
      </w:r>
      <w:r>
        <w:rPr>
          <w:b/>
          <w:i w:val="0"/>
          <w:sz w:val="32"/>
          <w:szCs w:val="32"/>
        </w:rPr>
        <w:t xml:space="preserve">för </w:t>
      </w:r>
      <w:r w:rsidRPr="00464F2A">
        <w:rPr>
          <w:b/>
          <w:i w:val="0"/>
          <w:sz w:val="32"/>
          <w:szCs w:val="32"/>
        </w:rPr>
        <w:t>kretsstämma</w:t>
      </w:r>
      <w:r>
        <w:rPr>
          <w:b/>
          <w:i w:val="0"/>
          <w:sz w:val="32"/>
          <w:szCs w:val="32"/>
        </w:rPr>
        <w:t>n</w:t>
      </w:r>
    </w:p>
    <w:p w14:paraId="0AB8958F" w14:textId="77777777" w:rsidR="009C1D24" w:rsidRDefault="009C1D24" w:rsidP="009C1D24">
      <w:pPr>
        <w:rPr>
          <w:b/>
          <w:i w:val="0"/>
        </w:rPr>
      </w:pPr>
    </w:p>
    <w:p w14:paraId="664E529C" w14:textId="67E0EA20" w:rsidR="009C1D24" w:rsidRPr="002224AB" w:rsidRDefault="009C1D24" w:rsidP="00FC66A0">
      <w:pPr>
        <w:ind w:right="-1134"/>
        <w:rPr>
          <w:bCs/>
          <w:szCs w:val="28"/>
        </w:rPr>
      </w:pPr>
      <w:r w:rsidRPr="002224AB">
        <w:rPr>
          <w:bCs/>
          <w:szCs w:val="28"/>
        </w:rPr>
        <w:t xml:space="preserve">1.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 xml:space="preserve">Kretsstämmans öppnande </w:t>
      </w:r>
    </w:p>
    <w:p w14:paraId="65C40555" w14:textId="453AD68D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2.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Godkännande av dagordning</w:t>
      </w:r>
      <w:r w:rsidR="00FC66A0" w:rsidRPr="002224AB">
        <w:rPr>
          <w:bCs/>
          <w:szCs w:val="28"/>
        </w:rPr>
        <w:t>en</w:t>
      </w:r>
    </w:p>
    <w:p w14:paraId="2C0D85D7" w14:textId="423F87D1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3.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Kretsstämmans stadgeenliga sammankallande</w:t>
      </w:r>
    </w:p>
    <w:p w14:paraId="1DD45B87" w14:textId="1A4A27C8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4.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 xml:space="preserve">Val av ordförande för kretsstämman </w:t>
      </w:r>
    </w:p>
    <w:p w14:paraId="76C81C63" w14:textId="29E4E8BE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5.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Val av sekreterare för kretsstämman</w:t>
      </w:r>
    </w:p>
    <w:p w14:paraId="75F5F3B4" w14:textId="4552F1FB" w:rsidR="009C1D24" w:rsidRPr="002224AB" w:rsidRDefault="009C1D24" w:rsidP="00FC66A0">
      <w:pPr>
        <w:ind w:right="-426"/>
        <w:rPr>
          <w:bCs/>
          <w:szCs w:val="28"/>
        </w:rPr>
      </w:pPr>
      <w:r w:rsidRPr="002224AB">
        <w:rPr>
          <w:bCs/>
          <w:szCs w:val="28"/>
        </w:rPr>
        <w:t xml:space="preserve">6.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Val av två personer att jämte ordförande</w:t>
      </w:r>
      <w:r w:rsidR="00FC66A0" w:rsidRPr="002224AB">
        <w:rPr>
          <w:bCs/>
          <w:szCs w:val="28"/>
        </w:rPr>
        <w:t>n</w:t>
      </w:r>
      <w:r w:rsidRPr="002224AB">
        <w:rPr>
          <w:bCs/>
          <w:szCs w:val="28"/>
        </w:rPr>
        <w:t xml:space="preserve"> justera dagens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 xml:space="preserve">protokoll </w:t>
      </w:r>
    </w:p>
    <w:p w14:paraId="77933640" w14:textId="527D0E20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7.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Verksamhetsberättelse för 202</w:t>
      </w:r>
      <w:r w:rsidR="00FC66A0" w:rsidRPr="002224AB">
        <w:rPr>
          <w:bCs/>
          <w:szCs w:val="28"/>
        </w:rPr>
        <w:t>4</w:t>
      </w:r>
    </w:p>
    <w:p w14:paraId="65952ACF" w14:textId="17524400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8.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Fastställande av resultat och balansräkning för 202</w:t>
      </w:r>
      <w:r w:rsidR="00FC66A0" w:rsidRPr="002224AB">
        <w:rPr>
          <w:bCs/>
          <w:szCs w:val="28"/>
        </w:rPr>
        <w:t>4</w:t>
      </w:r>
    </w:p>
    <w:p w14:paraId="26984741" w14:textId="219C532C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9.   </w:t>
      </w:r>
      <w:r w:rsidR="00FC66A0" w:rsidRPr="002224AB">
        <w:rPr>
          <w:bCs/>
          <w:szCs w:val="28"/>
        </w:rPr>
        <w:t xml:space="preserve"> </w:t>
      </w:r>
      <w:r w:rsidRPr="002224AB">
        <w:rPr>
          <w:bCs/>
          <w:szCs w:val="28"/>
        </w:rPr>
        <w:t>Revisorernas berättelse</w:t>
      </w:r>
    </w:p>
    <w:p w14:paraId="3AF24C59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>10.  Frågan om ansvarsfrihet för styrelsen under det gångna året</w:t>
      </w:r>
    </w:p>
    <w:p w14:paraId="7C67D3F6" w14:textId="052F8280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>11.  Fastställande av antal ledamöter i styrelsen</w:t>
      </w:r>
    </w:p>
    <w:p w14:paraId="363B7835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>12.  Val av ordförande på 1 år</w:t>
      </w:r>
    </w:p>
    <w:p w14:paraId="227F5C0D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13.  Val av styrelseledamöter </w:t>
      </w:r>
    </w:p>
    <w:p w14:paraId="0AFB2D8D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14.  Val av 2 revisorer och ersättare på 1 år </w:t>
      </w:r>
    </w:p>
    <w:p w14:paraId="610F30FE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15.  Val till riksstämman - en ordinarie och en ersättare </w:t>
      </w:r>
    </w:p>
    <w:p w14:paraId="1ED77803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>16.  Förslag och motioner från styrelsen och medlemmar</w:t>
      </w:r>
    </w:p>
    <w:p w14:paraId="4B23C89B" w14:textId="343420CF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>17.  Förslag till verksamhetsplan och budget för 202</w:t>
      </w:r>
      <w:r w:rsidR="00FC66A0" w:rsidRPr="002224AB">
        <w:rPr>
          <w:bCs/>
          <w:szCs w:val="28"/>
        </w:rPr>
        <w:t>5</w:t>
      </w:r>
    </w:p>
    <w:p w14:paraId="36D3C105" w14:textId="01BF8EE9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>18.  Val av valberedning</w:t>
      </w:r>
      <w:r w:rsidR="00FC66A0" w:rsidRPr="002224AB">
        <w:rPr>
          <w:bCs/>
          <w:szCs w:val="28"/>
        </w:rPr>
        <w:t xml:space="preserve"> </w:t>
      </w:r>
    </w:p>
    <w:p w14:paraId="74A0A711" w14:textId="77777777" w:rsidR="009C1D24" w:rsidRPr="002224AB" w:rsidRDefault="009C1D24" w:rsidP="00FC66A0">
      <w:pPr>
        <w:rPr>
          <w:bCs/>
          <w:szCs w:val="28"/>
        </w:rPr>
      </w:pPr>
      <w:r w:rsidRPr="002224AB">
        <w:rPr>
          <w:bCs/>
          <w:szCs w:val="28"/>
        </w:rPr>
        <w:t xml:space="preserve">19.  Övriga frågor </w:t>
      </w:r>
    </w:p>
    <w:p w14:paraId="54FA9D60" w14:textId="446F88E3" w:rsidR="00540D8B" w:rsidRPr="0075333F" w:rsidRDefault="009C1D24" w:rsidP="00FC66A0">
      <w:pPr>
        <w:rPr>
          <w:b/>
          <w:i w:val="0"/>
        </w:rPr>
      </w:pPr>
      <w:r w:rsidRPr="002224AB">
        <w:rPr>
          <w:bCs/>
          <w:szCs w:val="28"/>
        </w:rPr>
        <w:t xml:space="preserve">20.  Avslutning </w:t>
      </w:r>
      <w:r w:rsidR="009F76A4" w:rsidRPr="002224AB">
        <w:rPr>
          <w:bCs/>
          <w:i w:val="0"/>
        </w:rPr>
        <w:t xml:space="preserve">                            </w:t>
      </w:r>
      <w:r w:rsidR="009F76A4" w:rsidRPr="0075333F">
        <w:rPr>
          <w:b/>
          <w:i w:val="0"/>
        </w:rPr>
        <w:t xml:space="preserve">                                           </w:t>
      </w:r>
    </w:p>
    <w:sectPr w:rsidR="00540D8B" w:rsidRPr="0075333F" w:rsidSect="00676931">
      <w:pgSz w:w="11906" w:h="16838"/>
      <w:pgMar w:top="993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8D"/>
    <w:rsid w:val="000B18FB"/>
    <w:rsid w:val="000B259E"/>
    <w:rsid w:val="000E4014"/>
    <w:rsid w:val="000F358D"/>
    <w:rsid w:val="00207826"/>
    <w:rsid w:val="002224AB"/>
    <w:rsid w:val="00234340"/>
    <w:rsid w:val="002D5B41"/>
    <w:rsid w:val="003F2031"/>
    <w:rsid w:val="0048063B"/>
    <w:rsid w:val="004F6C6D"/>
    <w:rsid w:val="00540D8B"/>
    <w:rsid w:val="00674976"/>
    <w:rsid w:val="006B138B"/>
    <w:rsid w:val="006B7947"/>
    <w:rsid w:val="0072360D"/>
    <w:rsid w:val="0075333F"/>
    <w:rsid w:val="00765951"/>
    <w:rsid w:val="007756E1"/>
    <w:rsid w:val="0079722B"/>
    <w:rsid w:val="007A6653"/>
    <w:rsid w:val="0084578D"/>
    <w:rsid w:val="0085390F"/>
    <w:rsid w:val="00893280"/>
    <w:rsid w:val="0092705D"/>
    <w:rsid w:val="00932EFF"/>
    <w:rsid w:val="00976DBA"/>
    <w:rsid w:val="009C1D24"/>
    <w:rsid w:val="009F76A4"/>
    <w:rsid w:val="00A7492C"/>
    <w:rsid w:val="00B02737"/>
    <w:rsid w:val="00B52A8A"/>
    <w:rsid w:val="00B94C89"/>
    <w:rsid w:val="00C2077D"/>
    <w:rsid w:val="00C62395"/>
    <w:rsid w:val="00DE145C"/>
    <w:rsid w:val="00DF6E64"/>
    <w:rsid w:val="00E4371E"/>
    <w:rsid w:val="00E616D7"/>
    <w:rsid w:val="00E77028"/>
    <w:rsid w:val="00EA5E37"/>
    <w:rsid w:val="00EF4407"/>
    <w:rsid w:val="00FB3F9F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073D"/>
  <w15:chartTrackingRefBased/>
  <w15:docId w15:val="{94022A3B-F717-4981-B784-4AC0455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58D"/>
    <w:pPr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0F358D"/>
    <w:pPr>
      <w:keepNext/>
      <w:keepLines/>
      <w:spacing w:before="240" w:after="120"/>
      <w:outlineLvl w:val="0"/>
    </w:pPr>
    <w:rPr>
      <w:rFonts w:ascii="Arial Rounded MT Bold" w:hAnsi="Arial Rounded MT Bold"/>
      <w:b/>
      <w:i w:val="0"/>
      <w:kern w:val="28"/>
      <w:sz w:val="48"/>
    </w:rPr>
  </w:style>
  <w:style w:type="paragraph" w:styleId="Rubrik2">
    <w:name w:val="heading 2"/>
    <w:basedOn w:val="Normal"/>
    <w:next w:val="Brdtext"/>
    <w:link w:val="Rubrik2Char"/>
    <w:qFormat/>
    <w:rsid w:val="000F358D"/>
    <w:pPr>
      <w:keepNext/>
      <w:keepLines/>
      <w:spacing w:before="160" w:after="120"/>
      <w:outlineLvl w:val="1"/>
    </w:pPr>
    <w:rPr>
      <w:b/>
      <w:i w:val="0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F358D"/>
    <w:rPr>
      <w:rFonts w:ascii="Arial Rounded MT Bold" w:eastAsia="Times New Roman" w:hAnsi="Arial Rounded MT Bold" w:cs="Times New Roman"/>
      <w:b/>
      <w:kern w:val="28"/>
      <w:sz w:val="4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0F358D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Brdtext">
    <w:name w:val="Body Text"/>
    <w:basedOn w:val="Normal"/>
    <w:link w:val="BrdtextChar"/>
    <w:rsid w:val="000F358D"/>
    <w:pPr>
      <w:spacing w:after="160"/>
    </w:pPr>
  </w:style>
  <w:style w:type="character" w:customStyle="1" w:styleId="BrdtextChar">
    <w:name w:val="Brödtext Char"/>
    <w:basedOn w:val="Standardstycketeckensnitt"/>
    <w:link w:val="Brdtext"/>
    <w:rsid w:val="000F358D"/>
    <w:rPr>
      <w:rFonts w:ascii="Arial" w:eastAsia="Times New Roman" w:hAnsi="Arial" w:cs="Times New Roman"/>
      <w:i/>
      <w:sz w:val="28"/>
      <w:szCs w:val="20"/>
      <w:lang w:eastAsia="sv-SE"/>
    </w:rPr>
  </w:style>
  <w:style w:type="paragraph" w:styleId="Rubrik">
    <w:name w:val="Title"/>
    <w:basedOn w:val="Normal"/>
    <w:next w:val="Normal"/>
    <w:link w:val="RubrikChar"/>
    <w:qFormat/>
    <w:rsid w:val="000F35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0F358D"/>
    <w:rPr>
      <w:rFonts w:ascii="Cambria" w:eastAsia="Times New Roman" w:hAnsi="Cambria" w:cs="Times New Roman"/>
      <w:b/>
      <w:bCs/>
      <w:i/>
      <w:kern w:val="28"/>
      <w:sz w:val="32"/>
      <w:szCs w:val="32"/>
      <w:lang w:eastAsia="sv-SE"/>
    </w:rPr>
  </w:style>
  <w:style w:type="character" w:styleId="Betoning">
    <w:name w:val="Emphasis"/>
    <w:qFormat/>
    <w:rsid w:val="000F35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358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358D"/>
    <w:rPr>
      <w:rFonts w:ascii="Segoe UI" w:eastAsia="Times New Roman" w:hAnsi="Segoe UI" w:cs="Segoe UI"/>
      <w:i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C66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a.sunneborn@icloud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Gabrielsson</dc:creator>
  <cp:keywords/>
  <dc:description/>
  <cp:lastModifiedBy>Ewa Sunneborn</cp:lastModifiedBy>
  <cp:revision>3</cp:revision>
  <cp:lastPrinted>2018-01-24T20:04:00Z</cp:lastPrinted>
  <dcterms:created xsi:type="dcterms:W3CDTF">2025-01-31T09:26:00Z</dcterms:created>
  <dcterms:modified xsi:type="dcterms:W3CDTF">2025-01-31T09:27:00Z</dcterms:modified>
</cp:coreProperties>
</file>